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0DE" w:rsidRDefault="00397D6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3А класс Л</w:t>
      </w:r>
      <w:r w:rsidRPr="00397D6A">
        <w:rPr>
          <w:rFonts w:ascii="Times New Roman" w:hAnsi="Times New Roman" w:cs="Times New Roman"/>
          <w:b/>
          <w:sz w:val="28"/>
        </w:rPr>
        <w:t>итературное чтение на родном (тат) языке 18.05.2020</w:t>
      </w:r>
    </w:p>
    <w:p w:rsidR="00120E67" w:rsidRPr="00FD3FAC" w:rsidRDefault="00120E67" w:rsidP="00120E67">
      <w:pPr>
        <w:rPr>
          <w:rFonts w:ascii="Times New Roman" w:hAnsi="Times New Roman" w:cs="Times New Roman"/>
          <w:sz w:val="36"/>
          <w:szCs w:val="24"/>
          <w:lang w:val="tt-RU"/>
        </w:rPr>
      </w:pPr>
      <w:r w:rsidRPr="00120E67">
        <w:rPr>
          <w:rFonts w:ascii="Times New Roman" w:hAnsi="Times New Roman" w:cs="Times New Roman"/>
          <w:sz w:val="28"/>
          <w:szCs w:val="24"/>
          <w:lang w:val="tt-RU"/>
        </w:rPr>
        <w:t>Тема. Йомгаклау контроль эше (тест).</w:t>
      </w:r>
      <w:r w:rsidR="00FD3FAC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proofErr w:type="spellStart"/>
      <w:r w:rsidR="00FD3FAC" w:rsidRPr="00FD3FAC">
        <w:rPr>
          <w:rFonts w:ascii="Times New Roman" w:hAnsi="Times New Roman" w:cs="Times New Roman"/>
          <w:color w:val="000000"/>
          <w:sz w:val="28"/>
        </w:rPr>
        <w:t>И.Юзеев</w:t>
      </w:r>
      <w:proofErr w:type="spellEnd"/>
      <w:r w:rsidR="00FD3FAC" w:rsidRPr="00FD3FAC">
        <w:rPr>
          <w:rFonts w:ascii="Times New Roman" w:hAnsi="Times New Roman" w:cs="Times New Roman"/>
          <w:color w:val="000000"/>
          <w:sz w:val="28"/>
        </w:rPr>
        <w:t xml:space="preserve"> “</w:t>
      </w:r>
      <w:proofErr w:type="spellStart"/>
      <w:r w:rsidR="00FD3FAC" w:rsidRPr="00FD3FAC">
        <w:rPr>
          <w:rFonts w:ascii="Times New Roman" w:hAnsi="Times New Roman" w:cs="Times New Roman"/>
          <w:color w:val="000000"/>
          <w:sz w:val="28"/>
        </w:rPr>
        <w:t>Матурлыкны</w:t>
      </w:r>
      <w:proofErr w:type="spellEnd"/>
      <w:r w:rsidR="00FD3FAC" w:rsidRPr="00FD3FA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FD3FAC" w:rsidRPr="00FD3FAC">
        <w:rPr>
          <w:rFonts w:ascii="Times New Roman" w:hAnsi="Times New Roman" w:cs="Times New Roman"/>
          <w:color w:val="000000"/>
          <w:sz w:val="28"/>
        </w:rPr>
        <w:t>гына</w:t>
      </w:r>
      <w:proofErr w:type="spellEnd"/>
      <w:r w:rsidR="00FD3FAC" w:rsidRPr="00FD3FA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FD3FAC" w:rsidRPr="00FD3FAC">
        <w:rPr>
          <w:rFonts w:ascii="Times New Roman" w:hAnsi="Times New Roman" w:cs="Times New Roman"/>
          <w:color w:val="000000"/>
          <w:sz w:val="28"/>
        </w:rPr>
        <w:t>алып</w:t>
      </w:r>
      <w:proofErr w:type="spellEnd"/>
      <w:r w:rsidR="00FD3FAC" w:rsidRPr="00FD3FAC">
        <w:rPr>
          <w:rFonts w:ascii="Times New Roman" w:hAnsi="Times New Roman" w:cs="Times New Roman"/>
          <w:color w:val="000000"/>
          <w:sz w:val="28"/>
        </w:rPr>
        <w:t xml:space="preserve"> кит!”</w:t>
      </w:r>
      <w:r w:rsidR="00FD3FAC" w:rsidRPr="00FD3FA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FD3FAC" w:rsidRPr="00FD3FAC">
        <w:rPr>
          <w:rFonts w:ascii="Times New Roman" w:hAnsi="Times New Roman" w:cs="Times New Roman"/>
          <w:color w:val="000000"/>
          <w:sz w:val="28"/>
        </w:rPr>
        <w:t>Йолдыз</w:t>
      </w:r>
      <w:proofErr w:type="spellEnd"/>
      <w:r w:rsidR="00FD3FAC" w:rsidRPr="00FD3FAC">
        <w:rPr>
          <w:rFonts w:ascii="Times New Roman" w:hAnsi="Times New Roman" w:cs="Times New Roman"/>
          <w:color w:val="000000"/>
          <w:sz w:val="28"/>
        </w:rPr>
        <w:t xml:space="preserve"> “</w:t>
      </w:r>
      <w:proofErr w:type="spellStart"/>
      <w:r w:rsidR="00FD3FAC" w:rsidRPr="00FD3FAC">
        <w:rPr>
          <w:rFonts w:ascii="Times New Roman" w:hAnsi="Times New Roman" w:cs="Times New Roman"/>
          <w:color w:val="000000"/>
          <w:sz w:val="28"/>
        </w:rPr>
        <w:t>Спортчы</w:t>
      </w:r>
      <w:proofErr w:type="spellEnd"/>
      <w:r w:rsidR="00FD3FAC" w:rsidRPr="00FD3FA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FD3FAC" w:rsidRPr="00FD3FAC">
        <w:rPr>
          <w:rFonts w:ascii="Times New Roman" w:hAnsi="Times New Roman" w:cs="Times New Roman"/>
          <w:color w:val="000000"/>
          <w:sz w:val="28"/>
        </w:rPr>
        <w:t>шү</w:t>
      </w:r>
      <w:proofErr w:type="gramStart"/>
      <w:r w:rsidR="00FD3FAC" w:rsidRPr="00FD3FAC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="00FD3FAC" w:rsidRPr="00FD3FAC">
        <w:rPr>
          <w:rFonts w:ascii="Times New Roman" w:hAnsi="Times New Roman" w:cs="Times New Roman"/>
          <w:color w:val="000000"/>
          <w:sz w:val="28"/>
        </w:rPr>
        <w:t>әле</w:t>
      </w:r>
      <w:proofErr w:type="spellEnd"/>
      <w:r w:rsidR="00FD3FAC" w:rsidRPr="00FD3FAC">
        <w:rPr>
          <w:rFonts w:ascii="Times New Roman" w:hAnsi="Times New Roman" w:cs="Times New Roman"/>
          <w:color w:val="000000"/>
          <w:sz w:val="28"/>
        </w:rPr>
        <w:t>”.</w:t>
      </w:r>
    </w:p>
    <w:p w:rsidR="00120E67" w:rsidRPr="000F3658" w:rsidRDefault="00120E67" w:rsidP="00120E67">
      <w:pPr>
        <w:pStyle w:val="a3"/>
        <w:numPr>
          <w:ilvl w:val="0"/>
          <w:numId w:val="1"/>
        </w:numPr>
        <w:rPr>
          <w:b/>
          <w:sz w:val="28"/>
          <w:szCs w:val="24"/>
          <w:lang w:val="tt-RU"/>
        </w:rPr>
      </w:pPr>
      <w:r w:rsidRPr="000F3658">
        <w:rPr>
          <w:b/>
          <w:sz w:val="28"/>
          <w:szCs w:val="24"/>
          <w:lang w:val="tt-RU"/>
        </w:rPr>
        <w:t>Дәфтәргә число, контроль эш</w:t>
      </w:r>
      <w:r>
        <w:rPr>
          <w:b/>
          <w:sz w:val="28"/>
          <w:szCs w:val="24"/>
          <w:lang w:val="tt-RU"/>
        </w:rPr>
        <w:t xml:space="preserve"> (тест)</w:t>
      </w:r>
      <w:r w:rsidRPr="000F3658">
        <w:rPr>
          <w:b/>
          <w:sz w:val="28"/>
          <w:szCs w:val="24"/>
          <w:lang w:val="tt-RU"/>
        </w:rPr>
        <w:t xml:space="preserve"> дип язып куй.</w:t>
      </w:r>
    </w:p>
    <w:p w:rsidR="00120E67" w:rsidRDefault="00120E67" w:rsidP="00120E67">
      <w:pPr>
        <w:pStyle w:val="a3"/>
        <w:numPr>
          <w:ilvl w:val="0"/>
          <w:numId w:val="1"/>
        </w:numPr>
        <w:rPr>
          <w:b/>
          <w:sz w:val="28"/>
          <w:szCs w:val="24"/>
          <w:lang w:val="tt-RU"/>
        </w:rPr>
      </w:pPr>
      <w:r w:rsidRPr="00293274">
        <w:rPr>
          <w:b/>
          <w:sz w:val="28"/>
          <w:szCs w:val="24"/>
          <w:lang w:val="tt-RU"/>
        </w:rPr>
        <w:t>Биремнәрне игътибар белән укы, җавапларны дөрес итеп яз.</w:t>
      </w:r>
    </w:p>
    <w:p w:rsidR="00397D6A" w:rsidRDefault="00397D6A">
      <w:pPr>
        <w:rPr>
          <w:rFonts w:ascii="Times New Roman" w:hAnsi="Times New Roman" w:cs="Times New Roman"/>
          <w:b/>
          <w:sz w:val="28"/>
          <w:lang w:val="tt-RU"/>
        </w:rPr>
      </w:pPr>
    </w:p>
    <w:p w:rsidR="00120E67" w:rsidRPr="00120E67" w:rsidRDefault="00120E67" w:rsidP="00120E67">
      <w:pPr>
        <w:pStyle w:val="a4"/>
        <w:spacing w:before="0" w:beforeAutospacing="0" w:after="0"/>
        <w:jc w:val="center"/>
        <w:rPr>
          <w:b/>
          <w:bCs/>
          <w:sz w:val="28"/>
          <w:szCs w:val="28"/>
          <w:lang w:val="tt-RU"/>
        </w:rPr>
      </w:pPr>
      <w:r w:rsidRPr="00120E67">
        <w:rPr>
          <w:b/>
          <w:bCs/>
          <w:sz w:val="28"/>
          <w:szCs w:val="28"/>
          <w:lang w:val="tt-RU"/>
        </w:rPr>
        <w:t>1 өлеш (А)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А1. Бу предметлар кайсы әсәрдән: термометр, тәрәзә, чүкеч, мәтрүшкә ?</w:t>
      </w:r>
    </w:p>
    <w:p w:rsid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 а) Л.Лерон “Хыял”       </w:t>
      </w:r>
    </w:p>
    <w:p w:rsid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 б) А.Гыйләҗев “Суык”         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в) Р.Гыйззәтуллин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”Батырлык”   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 г) Р.Вәлиев”Чыпчык”.</w:t>
      </w:r>
    </w:p>
    <w:p w:rsidR="00120E67" w:rsidRPr="00120E67" w:rsidRDefault="00120E67" w:rsidP="00120E67">
      <w:pPr>
        <w:pStyle w:val="a4"/>
        <w:spacing w:before="0" w:beforeAutospacing="0" w:after="0"/>
        <w:rPr>
          <w:color w:val="000000"/>
          <w:sz w:val="28"/>
          <w:szCs w:val="28"/>
          <w:lang w:val="tt-RU"/>
        </w:rPr>
      </w:pPr>
      <w:r w:rsidRPr="00120E67">
        <w:rPr>
          <w:b/>
          <w:sz w:val="28"/>
          <w:szCs w:val="28"/>
          <w:lang w:val="tt-RU"/>
        </w:rPr>
        <w:t xml:space="preserve">А2. </w:t>
      </w:r>
      <w:r w:rsidRPr="00120E67">
        <w:rPr>
          <w:b/>
          <w:color w:val="000000"/>
          <w:sz w:val="28"/>
          <w:szCs w:val="28"/>
          <w:lang w:val="tt-RU"/>
        </w:rPr>
        <w:t>Мәсәлләр –</w:t>
      </w:r>
    </w:p>
    <w:p w:rsidR="00120E67" w:rsidRPr="00120E67" w:rsidRDefault="00120E67" w:rsidP="00120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а) гыйбрәтле,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акыл өйрәтүче кечкенә хикәяләр;</w:t>
      </w:r>
    </w:p>
    <w:p w:rsidR="00120E67" w:rsidRPr="00120E67" w:rsidRDefault="00120E67" w:rsidP="00120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б) халыкның күмәк фикере,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урынлы, тиешле урында әйтел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</w:t>
      </w:r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ән сүз.</w:t>
      </w:r>
    </w:p>
    <w:p w:rsidR="00120E67" w:rsidRPr="00120E67" w:rsidRDefault="00120E67" w:rsidP="00120E67">
      <w:pPr>
        <w:pStyle w:val="a4"/>
        <w:spacing w:before="0" w:beforeAutospacing="0" w:after="0"/>
        <w:rPr>
          <w:b/>
          <w:color w:val="000000"/>
          <w:sz w:val="28"/>
          <w:szCs w:val="28"/>
          <w:lang w:val="tt-RU"/>
        </w:rPr>
      </w:pPr>
      <w:r w:rsidRPr="00120E67">
        <w:rPr>
          <w:b/>
          <w:color w:val="000000"/>
          <w:sz w:val="28"/>
          <w:szCs w:val="28"/>
          <w:lang w:val="tt-RU"/>
        </w:rPr>
        <w:t>А3. “Аккош, Чуртан һәм Кысла”мәсәлен кем язган?</w:t>
      </w:r>
    </w:p>
    <w:p w:rsidR="00120E67" w:rsidRPr="00120E67" w:rsidRDefault="00120E67" w:rsidP="00120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И.Крылов</w:t>
      </w:r>
      <w:proofErr w:type="spellEnd"/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б</w:t>
      </w:r>
      <w:proofErr w:type="gramStart"/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)Ш</w:t>
      </w:r>
      <w:proofErr w:type="gramEnd"/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Галиев</w:t>
      </w:r>
      <w:proofErr w:type="spellEnd"/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в) </w:t>
      </w:r>
      <w:proofErr w:type="spellStart"/>
      <w:r w:rsidRPr="00120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К.Насыйри</w:t>
      </w:r>
      <w:proofErr w:type="spellEnd"/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А 4. “Канатлар кая илтә?” әсәренең авторы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>а) И.Юзеев      б) Г.Бәширов     в) Р.Фәйзуллин     г) Г.Ахунов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b/>
          <w:sz w:val="28"/>
          <w:szCs w:val="28"/>
        </w:rPr>
        <w:t>А5.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Г.Остерның  “Серне ачты” әсәрендә кем серне ача?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</w:rPr>
        <w:t xml:space="preserve">а) 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Ира</w:t>
      </w:r>
      <w:r w:rsidRPr="00120E67">
        <w:rPr>
          <w:rFonts w:ascii="Times New Roman" w:hAnsi="Times New Roman" w:cs="Times New Roman"/>
          <w:sz w:val="28"/>
          <w:szCs w:val="28"/>
        </w:rPr>
        <w:t xml:space="preserve">           б) 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gramStart"/>
      <w:r w:rsidRPr="00120E67">
        <w:rPr>
          <w:rFonts w:ascii="Times New Roman" w:hAnsi="Times New Roman" w:cs="Times New Roman"/>
          <w:sz w:val="28"/>
          <w:szCs w:val="28"/>
          <w:lang w:val="tt-RU"/>
        </w:rPr>
        <w:t>би</w:t>
      </w:r>
      <w:r w:rsidRPr="00120E67">
        <w:rPr>
          <w:rFonts w:ascii="Times New Roman" w:hAnsi="Times New Roman" w:cs="Times New Roman"/>
          <w:sz w:val="28"/>
          <w:szCs w:val="28"/>
        </w:rPr>
        <w:t xml:space="preserve">          в</w:t>
      </w:r>
      <w:proofErr w:type="gramEnd"/>
      <w:r w:rsidRPr="00120E67">
        <w:rPr>
          <w:rFonts w:ascii="Times New Roman" w:hAnsi="Times New Roman" w:cs="Times New Roman"/>
          <w:sz w:val="28"/>
          <w:szCs w:val="28"/>
        </w:rPr>
        <w:t xml:space="preserve">) 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тутый кош         </w:t>
      </w:r>
      <w:r w:rsidRPr="00120E67">
        <w:rPr>
          <w:rFonts w:ascii="Times New Roman" w:hAnsi="Times New Roman" w:cs="Times New Roman"/>
          <w:sz w:val="28"/>
          <w:szCs w:val="28"/>
        </w:rPr>
        <w:t xml:space="preserve">г) 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Алеша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А6.  “Комсызлык бәласе” әкияте нинди төргә керә?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а) тылсымлы           б) көнкүреш         в) хайваннар турында       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А7. Кызларга ярдәм итәргә өметләнеп, үзе кызлар ярдәменә мохтаҗ булган малай турындагы әсәр: 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>а) Р.Гыйззәтуллин “Батырлык”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>б) А.Әхмәтгалиева “Болытта җиләк үсә”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0E67">
        <w:rPr>
          <w:rFonts w:ascii="Times New Roman" w:hAnsi="Times New Roman" w:cs="Times New Roman"/>
          <w:sz w:val="28"/>
          <w:szCs w:val="28"/>
        </w:rPr>
        <w:t xml:space="preserve">в) 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Л.Лерон “Хыял” 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</w:rPr>
        <w:t xml:space="preserve">г) 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А.Алланазаров “Дустымны эзлим”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b/>
          <w:sz w:val="28"/>
          <w:szCs w:val="28"/>
        </w:rPr>
        <w:t xml:space="preserve">А8. 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Кайсы әсәрдә көчек авыру малайны аякка бастыра?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а) «Шәмси маҗаралары» А.Гыймадиев     б) «Тугайда» Р.Фәйзуллин      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>в) «Иң яхшы дару» Әфган халык әкияте      г) «Тәүге шатлык» Г.Сабитов.</w:t>
      </w:r>
    </w:p>
    <w:p w:rsidR="00120E67" w:rsidRPr="00120E67" w:rsidRDefault="00120E67" w:rsidP="00120E67">
      <w:pPr>
        <w:tabs>
          <w:tab w:val="left" w:pos="284"/>
          <w:tab w:val="left" w:pos="993"/>
        </w:tabs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А9.Н.Гыйматдинованың  җылы  ком ярдәмендә малайның аякларын дәвалау турындагы әсәре :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0E67">
        <w:rPr>
          <w:rFonts w:ascii="Times New Roman" w:hAnsi="Times New Roman" w:cs="Times New Roman"/>
          <w:sz w:val="28"/>
          <w:szCs w:val="28"/>
        </w:rPr>
        <w:t xml:space="preserve">а) 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“Сарбай”</w:t>
      </w:r>
      <w:r w:rsidRPr="00120E67">
        <w:rPr>
          <w:rFonts w:ascii="Times New Roman" w:hAnsi="Times New Roman" w:cs="Times New Roman"/>
          <w:sz w:val="28"/>
          <w:szCs w:val="28"/>
        </w:rPr>
        <w:t xml:space="preserve">     б)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 ”Болын патшасы”</w:t>
      </w:r>
      <w:r w:rsidRPr="00120E67">
        <w:rPr>
          <w:rFonts w:ascii="Times New Roman" w:hAnsi="Times New Roman" w:cs="Times New Roman"/>
          <w:sz w:val="28"/>
          <w:szCs w:val="28"/>
        </w:rPr>
        <w:t xml:space="preserve">     в) 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“Төнбоек”</w:t>
      </w:r>
      <w:r w:rsidRPr="00120E67">
        <w:rPr>
          <w:rFonts w:ascii="Times New Roman" w:hAnsi="Times New Roman" w:cs="Times New Roman"/>
          <w:sz w:val="28"/>
          <w:szCs w:val="28"/>
        </w:rPr>
        <w:t xml:space="preserve">     г) </w:t>
      </w:r>
      <w:r w:rsidRPr="00120E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20E67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proofErr w:type="spellStart"/>
      <w:r w:rsidRPr="00120E67">
        <w:rPr>
          <w:rFonts w:ascii="Times New Roman" w:hAnsi="Times New Roman" w:cs="Times New Roman"/>
          <w:sz w:val="28"/>
          <w:szCs w:val="28"/>
          <w:shd w:val="clear" w:color="auto" w:fill="FFFFFF"/>
        </w:rPr>
        <w:t>Кү</w:t>
      </w:r>
      <w:proofErr w:type="gramStart"/>
      <w:r w:rsidRPr="00120E67">
        <w:rPr>
          <w:rFonts w:ascii="Times New Roman" w:hAnsi="Times New Roman" w:cs="Times New Roman"/>
          <w:sz w:val="28"/>
          <w:szCs w:val="28"/>
          <w:shd w:val="clear" w:color="auto" w:fill="FFFFFF"/>
        </w:rPr>
        <w:t>ке</w:t>
      </w:r>
      <w:proofErr w:type="spellEnd"/>
      <w:r w:rsidRPr="00120E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proofErr w:type="spellStart"/>
      <w:r w:rsidRPr="00120E67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Pr="00120E67">
        <w:rPr>
          <w:rFonts w:ascii="Times New Roman" w:hAnsi="Times New Roman" w:cs="Times New Roman"/>
          <w:sz w:val="28"/>
          <w:szCs w:val="28"/>
          <w:shd w:val="clear" w:color="auto" w:fill="FFFFFF"/>
        </w:rPr>
        <w:t>өкереге</w:t>
      </w:r>
      <w:proofErr w:type="spellEnd"/>
      <w:r w:rsidRPr="00120E67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120E6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20E67" w:rsidRPr="00120E67" w:rsidRDefault="00120E67" w:rsidP="00120E67">
      <w:pPr>
        <w:tabs>
          <w:tab w:val="left" w:pos="284"/>
          <w:tab w:val="left" w:pos="993"/>
        </w:tabs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А10.А.Әхмәтгалиеваның “Безнең чишмә” әсәрендә ни өчен чишмәнең челтерәве ишетелми?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>а) чишмәнең өсте кызыл балчык белән капланган;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lastRenderedPageBreak/>
        <w:t>б) чишмә эсселектән кипкән;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>в) чишмә бозланып каткан ;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</w:rPr>
        <w:t xml:space="preserve">г) 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чишмә юкка чыккан.</w:t>
      </w:r>
    </w:p>
    <w:p w:rsidR="00120E67" w:rsidRPr="00120E67" w:rsidRDefault="00120E67" w:rsidP="00120E6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b/>
          <w:bCs/>
          <w:sz w:val="28"/>
          <w:szCs w:val="28"/>
          <w:lang w:val="tt-RU"/>
        </w:rPr>
        <w:t>2 өлеш (В)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В 1. Авторлар  һәм  әсәрләр арасында тиңдәшлекне  билгеләгез</w:t>
      </w:r>
    </w:p>
    <w:p w:rsidR="00120E67" w:rsidRPr="00120E67" w:rsidRDefault="00120E67" w:rsidP="00120E67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Авторлар                                                    Әсәрләр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                 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. М.Гафури                                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. “Аккош, Чуртан һәм Кыскыч”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                 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.  Г.Тукай                                    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. “Иншаның файдасы”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                 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В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. Ш.Галиев                                 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.  “Ант”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>                 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Г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.  Р.Вәлиева                                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.  “Ике Чебен”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                 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Д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 xml:space="preserve">. Ф. Кәрим                                  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Pr="00120E67">
        <w:rPr>
          <w:rFonts w:ascii="Times New Roman" w:hAnsi="Times New Roman" w:cs="Times New Roman"/>
          <w:sz w:val="28"/>
          <w:szCs w:val="28"/>
          <w:lang w:val="tt-RU"/>
        </w:rPr>
        <w:t>. “Көчле укучы”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1914"/>
        <w:gridCol w:w="1914"/>
        <w:gridCol w:w="1913"/>
        <w:gridCol w:w="1915"/>
      </w:tblGrid>
      <w:tr w:rsidR="00120E67" w:rsidRPr="00120E67" w:rsidTr="00467E04"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67" w:rsidRPr="00120E67" w:rsidRDefault="00120E67" w:rsidP="00467E0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20E6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67" w:rsidRPr="00120E67" w:rsidRDefault="00120E67" w:rsidP="00467E0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20E6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Б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67" w:rsidRPr="00120E67" w:rsidRDefault="00120E67" w:rsidP="00467E0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20E6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67" w:rsidRPr="00120E67" w:rsidRDefault="00120E67" w:rsidP="00467E0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20E6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E67" w:rsidRPr="00120E67" w:rsidRDefault="00120E67" w:rsidP="00467E0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120E6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</w:t>
            </w:r>
          </w:p>
        </w:tc>
      </w:tr>
      <w:tr w:rsidR="00120E67" w:rsidRPr="00120E67" w:rsidTr="00467E04"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67" w:rsidRPr="00120E67" w:rsidRDefault="00120E67" w:rsidP="00467E0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67" w:rsidRPr="00120E67" w:rsidRDefault="00120E67" w:rsidP="00467E0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67" w:rsidRPr="00120E67" w:rsidRDefault="00120E67" w:rsidP="00467E0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67" w:rsidRPr="00120E67" w:rsidRDefault="00120E67" w:rsidP="00467E0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67" w:rsidRPr="00120E67" w:rsidRDefault="00120E67" w:rsidP="00467E0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120E67" w:rsidRPr="00120E67" w:rsidRDefault="00120E67" w:rsidP="00120E6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20E67" w:rsidRPr="00120E67" w:rsidRDefault="00120E67" w:rsidP="00120E6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20E6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В.2. Сурәтләү буенча таны:</w:t>
      </w:r>
    </w:p>
    <w:p w:rsidR="00120E67" w:rsidRPr="00120E67" w:rsidRDefault="00120E67" w:rsidP="00120E67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20E6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...Кечкенә чакта малайның бишеген җилләр тибрәткән, көйсезләнсә, кошлар сайрап юаткан. Авырып китсә, урман чәчәкләре үзләренең шифалы суларын эчереп терелткән. Малайның теле бик иртә ачылан.</w:t>
      </w:r>
    </w:p>
    <w:p w:rsidR="00120E67" w:rsidRPr="00120E67" w:rsidRDefault="00120E67" w:rsidP="00120E67">
      <w:pPr>
        <w:spacing w:after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20E67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а) </w:t>
      </w:r>
      <w:r w:rsidRPr="00120E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Ибрай</w:t>
      </w:r>
      <w:r w:rsidRPr="00120E6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(Ф. Яруллин “Тылсымлы ачкыч”)   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20E6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б) Гәрәй  (В.Нуруллин “Бүреләр, үгез һәм без”)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20E6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В.3. </w:t>
      </w:r>
      <w:r w:rsidRPr="00120E67">
        <w:rPr>
          <w:rFonts w:ascii="Times New Roman" w:hAnsi="Times New Roman" w:cs="Times New Roman"/>
          <w:b/>
          <w:sz w:val="28"/>
          <w:szCs w:val="28"/>
          <w:lang w:val="tt-RU"/>
        </w:rPr>
        <w:t>Бу юллар кайсы шигырьдән ?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>Бөек җыр ул – Бөек Ватан өчен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lang w:val="tt-RU"/>
        </w:rPr>
        <w:t>Сугыш кырларында үлүе!</w:t>
      </w:r>
    </w:p>
    <w:p w:rsidR="00120E67" w:rsidRPr="00120E67" w:rsidRDefault="00120E67" w:rsidP="00120E67">
      <w:pPr>
        <w:spacing w:after="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20E67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а) </w:t>
      </w:r>
      <w:r w:rsidRPr="00120E6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Ф</w:t>
      </w:r>
      <w:r w:rsidRPr="00120E6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.Кәрим “Ант”            б) М.Җәлил “Кичер, илем!”</w:t>
      </w:r>
    </w:p>
    <w:p w:rsidR="00120E67" w:rsidRDefault="00120E6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F02D9" w:rsidRDefault="00BF02D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D3FAC" w:rsidRDefault="00FD3FAC" w:rsidP="00FD3FA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Өй эше. Шигырьләрне укы, шагыйрьләрнең дөньяны ничек танырга өйрәтүен аңларга тырыш.</w:t>
      </w:r>
    </w:p>
    <w:p w:rsidR="00FD3FAC" w:rsidRDefault="00FD3FAC" w:rsidP="00FD3FAC">
      <w:pPr>
        <w:rPr>
          <w:rFonts w:ascii="Times New Roman" w:hAnsi="Times New Roman" w:cs="Times New Roman"/>
          <w:color w:val="000000"/>
          <w:sz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lang w:val="tt-RU"/>
        </w:rPr>
        <w:t xml:space="preserve">1. </w:t>
      </w:r>
      <w:r w:rsidRPr="00FD3FAC">
        <w:rPr>
          <w:rFonts w:ascii="Times New Roman" w:hAnsi="Times New Roman" w:cs="Times New Roman"/>
          <w:color w:val="000000"/>
          <w:sz w:val="28"/>
          <w:lang w:val="tt-RU"/>
        </w:rPr>
        <w:t xml:space="preserve">И.Юзеев “Матурлыкны гына алып кит!” </w:t>
      </w:r>
    </w:p>
    <w:p w:rsidR="00FD3FAC" w:rsidRPr="00FD3FAC" w:rsidRDefault="00FD3FAC" w:rsidP="00FD3FAC">
      <w:pPr>
        <w:rPr>
          <w:rFonts w:ascii="Times New Roman" w:hAnsi="Times New Roman" w:cs="Times New Roman"/>
          <w:sz w:val="36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8"/>
          <w:lang w:val="tt-RU"/>
        </w:rPr>
        <w:t xml:space="preserve">2. </w:t>
      </w:r>
      <w:r w:rsidRPr="00FD3FAC">
        <w:rPr>
          <w:rFonts w:ascii="Times New Roman" w:hAnsi="Times New Roman" w:cs="Times New Roman"/>
          <w:color w:val="000000"/>
          <w:sz w:val="28"/>
          <w:lang w:val="tt-RU"/>
        </w:rPr>
        <w:t>Йолдыз “Спортчы шүрәле”.</w:t>
      </w:r>
    </w:p>
    <w:p w:rsidR="00BF02D9" w:rsidRDefault="00BF02D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F02D9" w:rsidRDefault="00BF02D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F02D9" w:rsidRDefault="00BF02D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F02D9" w:rsidRDefault="00BF02D9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F02D9" w:rsidRDefault="00BF02D9" w:rsidP="00BF02D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3А класс Л</w:t>
      </w:r>
      <w:r w:rsidRPr="00397D6A">
        <w:rPr>
          <w:rFonts w:ascii="Times New Roman" w:hAnsi="Times New Roman" w:cs="Times New Roman"/>
          <w:b/>
          <w:sz w:val="28"/>
        </w:rPr>
        <w:t>итературное</w:t>
      </w:r>
      <w:r>
        <w:rPr>
          <w:rFonts w:ascii="Times New Roman" w:hAnsi="Times New Roman" w:cs="Times New Roman"/>
          <w:b/>
          <w:sz w:val="28"/>
        </w:rPr>
        <w:t xml:space="preserve"> чтение на родном (тат) языке 20</w:t>
      </w:r>
      <w:r w:rsidRPr="00397D6A">
        <w:rPr>
          <w:rFonts w:ascii="Times New Roman" w:hAnsi="Times New Roman" w:cs="Times New Roman"/>
          <w:b/>
          <w:sz w:val="28"/>
        </w:rPr>
        <w:t>.05.2020</w:t>
      </w:r>
    </w:p>
    <w:p w:rsidR="00BF02D9" w:rsidRDefault="00BF02D9" w:rsidP="00BF02D9">
      <w:pPr>
        <w:rPr>
          <w:rFonts w:ascii="Times New Roman" w:hAnsi="Times New Roman" w:cs="Times New Roman"/>
          <w:color w:val="000000"/>
          <w:sz w:val="28"/>
          <w:lang w:val="tt-RU"/>
        </w:rPr>
      </w:pPr>
      <w:r>
        <w:rPr>
          <w:rFonts w:ascii="Times New Roman" w:hAnsi="Times New Roman" w:cs="Times New Roman"/>
          <w:b/>
          <w:sz w:val="28"/>
        </w:rPr>
        <w:t xml:space="preserve">Тема. </w:t>
      </w:r>
      <w:proofErr w:type="spellStart"/>
      <w:r w:rsidR="00FD3FAC" w:rsidRPr="00FD3FAC">
        <w:rPr>
          <w:rFonts w:ascii="Times New Roman" w:hAnsi="Times New Roman" w:cs="Times New Roman"/>
          <w:color w:val="000000"/>
          <w:sz w:val="28"/>
        </w:rPr>
        <w:t>В.Нуруллин</w:t>
      </w:r>
      <w:proofErr w:type="spellEnd"/>
      <w:r w:rsidR="00FD3FAC" w:rsidRPr="00FD3FAC">
        <w:rPr>
          <w:rFonts w:ascii="Times New Roman" w:hAnsi="Times New Roman" w:cs="Times New Roman"/>
          <w:color w:val="000000"/>
          <w:sz w:val="28"/>
        </w:rPr>
        <w:t xml:space="preserve"> “</w:t>
      </w:r>
      <w:proofErr w:type="spellStart"/>
      <w:r w:rsidR="00FD3FAC" w:rsidRPr="00FD3FAC">
        <w:rPr>
          <w:rFonts w:ascii="Times New Roman" w:hAnsi="Times New Roman" w:cs="Times New Roman"/>
          <w:color w:val="000000"/>
          <w:sz w:val="28"/>
        </w:rPr>
        <w:t>Бү</w:t>
      </w:r>
      <w:proofErr w:type="gramStart"/>
      <w:r w:rsidR="00FD3FAC" w:rsidRPr="00FD3FAC">
        <w:rPr>
          <w:rFonts w:ascii="Times New Roman" w:hAnsi="Times New Roman" w:cs="Times New Roman"/>
          <w:color w:val="000000"/>
          <w:sz w:val="28"/>
        </w:rPr>
        <w:t>рел</w:t>
      </w:r>
      <w:proofErr w:type="gramEnd"/>
      <w:r w:rsidR="00FD3FAC" w:rsidRPr="00FD3FAC">
        <w:rPr>
          <w:rFonts w:ascii="Times New Roman" w:hAnsi="Times New Roman" w:cs="Times New Roman"/>
          <w:color w:val="000000"/>
          <w:sz w:val="28"/>
        </w:rPr>
        <w:t>әр,үгез</w:t>
      </w:r>
      <w:proofErr w:type="spellEnd"/>
      <w:r w:rsidR="00FD3FAC" w:rsidRPr="00FD3FA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FD3FAC" w:rsidRPr="00FD3FAC">
        <w:rPr>
          <w:rFonts w:ascii="Times New Roman" w:hAnsi="Times New Roman" w:cs="Times New Roman"/>
          <w:color w:val="000000"/>
          <w:sz w:val="28"/>
        </w:rPr>
        <w:t>һәм</w:t>
      </w:r>
      <w:proofErr w:type="spellEnd"/>
      <w:r w:rsidR="00FD3FAC" w:rsidRPr="00FD3FAC">
        <w:rPr>
          <w:rFonts w:ascii="Times New Roman" w:hAnsi="Times New Roman" w:cs="Times New Roman"/>
          <w:color w:val="000000"/>
          <w:sz w:val="28"/>
        </w:rPr>
        <w:t xml:space="preserve"> без”.</w:t>
      </w:r>
      <w:r w:rsidR="00FD3FAC">
        <w:rPr>
          <w:rFonts w:ascii="Times New Roman" w:hAnsi="Times New Roman" w:cs="Times New Roman"/>
          <w:color w:val="000000"/>
          <w:sz w:val="28"/>
        </w:rPr>
        <w:t xml:space="preserve"> </w:t>
      </w:r>
      <w:r w:rsidR="00FD3FAC" w:rsidRPr="00FD3FAC">
        <w:rPr>
          <w:rFonts w:ascii="Times New Roman" w:hAnsi="Times New Roman" w:cs="Times New Roman"/>
          <w:sz w:val="28"/>
          <w:lang w:val="tt-RU"/>
        </w:rPr>
        <w:t xml:space="preserve">  </w:t>
      </w:r>
      <w:r w:rsidR="00FD3FAC" w:rsidRPr="00FD3FAC">
        <w:rPr>
          <w:rFonts w:ascii="Times New Roman" w:hAnsi="Times New Roman" w:cs="Times New Roman"/>
          <w:color w:val="000000"/>
          <w:sz w:val="28"/>
          <w:lang w:val="tt-RU"/>
        </w:rPr>
        <w:t>Г.Ахунов “Канатлар кая илтә?”</w:t>
      </w:r>
      <w:r w:rsidR="00FD3FAC">
        <w:rPr>
          <w:rFonts w:ascii="Times New Roman" w:hAnsi="Times New Roman" w:cs="Times New Roman"/>
          <w:color w:val="000000"/>
          <w:sz w:val="28"/>
          <w:lang w:val="tt-RU"/>
        </w:rPr>
        <w:t xml:space="preserve"> </w:t>
      </w:r>
      <w:r w:rsidR="00FD3FAC" w:rsidRPr="00FD3FAC">
        <w:rPr>
          <w:rFonts w:ascii="Times New Roman" w:hAnsi="Times New Roman" w:cs="Times New Roman"/>
          <w:color w:val="000000"/>
          <w:sz w:val="28"/>
          <w:lang w:val="tt-RU"/>
        </w:rPr>
        <w:t>Мәкальләр. “Музей йортына сәяхәт”.</w:t>
      </w:r>
    </w:p>
    <w:p w:rsidR="00FD3FAC" w:rsidRDefault="00FD3FAC" w:rsidP="00FD3FAC">
      <w:pPr>
        <w:pStyle w:val="a3"/>
        <w:numPr>
          <w:ilvl w:val="0"/>
          <w:numId w:val="2"/>
        </w:numPr>
        <w:rPr>
          <w:sz w:val="28"/>
          <w:lang w:val="tt-RU"/>
        </w:rPr>
      </w:pPr>
      <w:r w:rsidRPr="00FD3FAC">
        <w:rPr>
          <w:sz w:val="28"/>
          <w:lang w:val="tt-RU"/>
        </w:rPr>
        <w:t xml:space="preserve">Әдәби уку дәреслегеннән </w:t>
      </w:r>
      <w:r>
        <w:rPr>
          <w:sz w:val="28"/>
          <w:lang w:val="tt-RU"/>
        </w:rPr>
        <w:t xml:space="preserve"> В.Нуруллинның “Бүреләр, үгез һәм без” хикәясен </w:t>
      </w:r>
      <w:r w:rsidRPr="00FD3FAC">
        <w:rPr>
          <w:b/>
          <w:sz w:val="28"/>
          <w:lang w:val="tt-RU"/>
        </w:rPr>
        <w:t>укы</w:t>
      </w:r>
      <w:r>
        <w:rPr>
          <w:sz w:val="28"/>
          <w:lang w:val="tt-RU"/>
        </w:rPr>
        <w:t xml:space="preserve"> (97-100 нче битләр).</w:t>
      </w:r>
    </w:p>
    <w:p w:rsidR="00FD3FAC" w:rsidRPr="00FD3FAC" w:rsidRDefault="00FD3FAC" w:rsidP="00FD3FAC">
      <w:pPr>
        <w:pStyle w:val="a3"/>
        <w:numPr>
          <w:ilvl w:val="0"/>
          <w:numId w:val="2"/>
        </w:numPr>
        <w:rPr>
          <w:b/>
          <w:sz w:val="28"/>
          <w:lang w:val="tt-RU"/>
        </w:rPr>
      </w:pPr>
      <w:r>
        <w:rPr>
          <w:sz w:val="28"/>
          <w:lang w:val="tt-RU"/>
        </w:rPr>
        <w:t xml:space="preserve">Түбәндәге сүзләрнең һәм сүзтезмәләрнең мәгънәсен </w:t>
      </w:r>
      <w:r w:rsidRPr="00FD3FAC">
        <w:rPr>
          <w:b/>
          <w:sz w:val="28"/>
          <w:lang w:val="tt-RU"/>
        </w:rPr>
        <w:t>аңлап кал.</w:t>
      </w:r>
    </w:p>
    <w:p w:rsidR="00FD3FAC" w:rsidRPr="00FD3FAC" w:rsidRDefault="00FD3FAC" w:rsidP="00FD3FAC">
      <w:pPr>
        <w:pStyle w:val="a3"/>
        <w:rPr>
          <w:b/>
          <w:sz w:val="28"/>
          <w:lang w:val="tt-RU"/>
        </w:rPr>
      </w:pPr>
    </w:p>
    <w:p w:rsidR="00FD3FAC" w:rsidRDefault="00FD3FAC" w:rsidP="00FD3FAC">
      <w:pPr>
        <w:pStyle w:val="a3"/>
        <w:rPr>
          <w:sz w:val="28"/>
          <w:lang w:val="tt-RU"/>
        </w:rPr>
      </w:pPr>
      <w:r w:rsidRPr="00FD3FAC">
        <w:rPr>
          <w:b/>
          <w:sz w:val="28"/>
          <w:lang w:val="tt-RU"/>
        </w:rPr>
        <w:t>Кубатурага</w:t>
      </w:r>
      <w:r>
        <w:rPr>
          <w:sz w:val="28"/>
          <w:lang w:val="tt-RU"/>
        </w:rPr>
        <w:t xml:space="preserve"> – кубик миллиметр (сантиметр, метр) белән үлчәнә торган күләм зурлыгы.</w:t>
      </w:r>
    </w:p>
    <w:p w:rsidR="00FD3FAC" w:rsidRDefault="00FD3FAC" w:rsidP="00FD3FAC">
      <w:pPr>
        <w:pStyle w:val="a3"/>
        <w:rPr>
          <w:sz w:val="28"/>
          <w:lang w:val="tt-RU"/>
        </w:rPr>
      </w:pPr>
      <w:r>
        <w:rPr>
          <w:b/>
          <w:sz w:val="28"/>
          <w:lang w:val="tt-RU"/>
        </w:rPr>
        <w:t>Эңгер</w:t>
      </w:r>
      <w:r w:rsidRPr="00FD3FAC">
        <w:rPr>
          <w:sz w:val="28"/>
          <w:lang w:val="tt-RU"/>
        </w:rPr>
        <w:t>-</w:t>
      </w:r>
      <w:r>
        <w:rPr>
          <w:sz w:val="28"/>
          <w:lang w:val="tt-RU"/>
        </w:rPr>
        <w:t>ярым караңгы вакыт.</w:t>
      </w:r>
    </w:p>
    <w:p w:rsidR="00FD3FAC" w:rsidRDefault="00FD3FAC" w:rsidP="00FD3FAC">
      <w:pPr>
        <w:pStyle w:val="a3"/>
        <w:rPr>
          <w:sz w:val="28"/>
          <w:lang w:val="tt-RU"/>
        </w:rPr>
      </w:pPr>
      <w:r>
        <w:rPr>
          <w:b/>
          <w:sz w:val="28"/>
          <w:lang w:val="tt-RU"/>
        </w:rPr>
        <w:t>Каһәрне</w:t>
      </w:r>
      <w:r w:rsidRPr="00FD3FAC">
        <w:rPr>
          <w:sz w:val="28"/>
          <w:lang w:val="tt-RU"/>
        </w:rPr>
        <w:t>-</w:t>
      </w:r>
      <w:r>
        <w:rPr>
          <w:sz w:val="28"/>
          <w:lang w:val="tt-RU"/>
        </w:rPr>
        <w:t>каты ачу</w:t>
      </w:r>
    </w:p>
    <w:p w:rsidR="00FD3FAC" w:rsidRDefault="00FD3FAC" w:rsidP="00FD3FAC">
      <w:pPr>
        <w:pStyle w:val="a3"/>
        <w:rPr>
          <w:sz w:val="28"/>
          <w:lang w:val="tt-RU"/>
        </w:rPr>
      </w:pPr>
      <w:r>
        <w:rPr>
          <w:b/>
          <w:sz w:val="28"/>
          <w:lang w:val="tt-RU"/>
        </w:rPr>
        <w:t>Рычаг</w:t>
      </w:r>
      <w:r w:rsidRPr="00FD3FAC">
        <w:rPr>
          <w:sz w:val="28"/>
          <w:lang w:val="tt-RU"/>
        </w:rPr>
        <w:t>-</w:t>
      </w:r>
      <w:r>
        <w:rPr>
          <w:sz w:val="28"/>
          <w:lang w:val="tt-RU"/>
        </w:rPr>
        <w:t>авыр эш башкару җайланмасы</w:t>
      </w:r>
    </w:p>
    <w:p w:rsidR="00FD3FAC" w:rsidRDefault="00FD3FAC" w:rsidP="00FD3FAC">
      <w:pPr>
        <w:pStyle w:val="a3"/>
        <w:rPr>
          <w:sz w:val="28"/>
          <w:lang w:val="tt-RU"/>
        </w:rPr>
      </w:pPr>
      <w:r>
        <w:rPr>
          <w:b/>
          <w:sz w:val="28"/>
          <w:lang w:val="tt-RU"/>
        </w:rPr>
        <w:t xml:space="preserve">Түмәркә- </w:t>
      </w:r>
      <w:r w:rsidRPr="00FD3FAC">
        <w:rPr>
          <w:sz w:val="28"/>
          <w:lang w:val="tt-RU"/>
        </w:rPr>
        <w:t>ботаклы утын</w:t>
      </w:r>
    </w:p>
    <w:p w:rsidR="00FD3FAC" w:rsidRDefault="00FD3FAC" w:rsidP="00FD3FAC">
      <w:pPr>
        <w:pStyle w:val="a3"/>
        <w:rPr>
          <w:sz w:val="28"/>
          <w:lang w:val="tt-RU"/>
        </w:rPr>
      </w:pPr>
    </w:p>
    <w:p w:rsidR="00FD3FAC" w:rsidRDefault="00FD3FAC" w:rsidP="00FD3FAC">
      <w:pPr>
        <w:pStyle w:val="a3"/>
        <w:rPr>
          <w:sz w:val="28"/>
          <w:lang w:val="tt-RU"/>
        </w:rPr>
      </w:pPr>
      <w:r w:rsidRPr="004A4438">
        <w:rPr>
          <w:b/>
          <w:sz w:val="28"/>
          <w:lang w:val="tt-RU"/>
        </w:rPr>
        <w:t>Чәчләре үрә тора</w:t>
      </w:r>
      <w:r w:rsidR="004A4438">
        <w:rPr>
          <w:sz w:val="28"/>
          <w:lang w:val="tt-RU"/>
        </w:rPr>
        <w:t xml:space="preserve"> </w:t>
      </w:r>
      <w:r>
        <w:rPr>
          <w:sz w:val="28"/>
          <w:lang w:val="tt-RU"/>
        </w:rPr>
        <w:t>-</w:t>
      </w:r>
      <w:r w:rsidR="004A4438">
        <w:rPr>
          <w:sz w:val="28"/>
          <w:lang w:val="tt-RU"/>
        </w:rPr>
        <w:t xml:space="preserve"> нык курку</w:t>
      </w:r>
    </w:p>
    <w:p w:rsidR="00FD3FAC" w:rsidRDefault="00FD3FAC" w:rsidP="00FD3FAC">
      <w:pPr>
        <w:pStyle w:val="a3"/>
        <w:rPr>
          <w:sz w:val="28"/>
          <w:lang w:val="tt-RU"/>
        </w:rPr>
      </w:pPr>
      <w:r w:rsidRPr="004A4438">
        <w:rPr>
          <w:b/>
          <w:sz w:val="28"/>
          <w:lang w:val="tt-RU"/>
        </w:rPr>
        <w:t>Котым алынды</w:t>
      </w:r>
      <w:r w:rsidR="004A4438">
        <w:rPr>
          <w:sz w:val="28"/>
          <w:lang w:val="tt-RU"/>
        </w:rPr>
        <w:t xml:space="preserve"> </w:t>
      </w:r>
      <w:r>
        <w:rPr>
          <w:sz w:val="28"/>
          <w:lang w:val="tt-RU"/>
        </w:rPr>
        <w:t>-</w:t>
      </w:r>
      <w:r w:rsidR="004A4438">
        <w:rPr>
          <w:sz w:val="28"/>
          <w:lang w:val="tt-RU"/>
        </w:rPr>
        <w:t xml:space="preserve"> курку</w:t>
      </w:r>
    </w:p>
    <w:p w:rsidR="00FD3FAC" w:rsidRPr="00FD3FAC" w:rsidRDefault="00FD3FAC" w:rsidP="00FD3FAC">
      <w:pPr>
        <w:pStyle w:val="a3"/>
        <w:rPr>
          <w:sz w:val="28"/>
          <w:lang w:val="tt-RU"/>
        </w:rPr>
      </w:pPr>
      <w:r w:rsidRPr="004A4438">
        <w:rPr>
          <w:b/>
          <w:sz w:val="28"/>
          <w:lang w:val="tt-RU"/>
        </w:rPr>
        <w:t>Бала йоннарым кабара</w:t>
      </w:r>
      <w:r w:rsidR="004A4438">
        <w:rPr>
          <w:sz w:val="28"/>
          <w:lang w:val="tt-RU"/>
        </w:rPr>
        <w:t xml:space="preserve"> </w:t>
      </w:r>
      <w:r>
        <w:rPr>
          <w:sz w:val="28"/>
          <w:lang w:val="tt-RU"/>
        </w:rPr>
        <w:t>-</w:t>
      </w:r>
      <w:r w:rsidR="004A4438">
        <w:rPr>
          <w:sz w:val="28"/>
          <w:lang w:val="tt-RU"/>
        </w:rPr>
        <w:t>ачуы чыгу.</w:t>
      </w:r>
    </w:p>
    <w:p w:rsidR="00FD3FAC" w:rsidRDefault="004A4438" w:rsidP="004A4438">
      <w:pPr>
        <w:pStyle w:val="a3"/>
        <w:numPr>
          <w:ilvl w:val="0"/>
          <w:numId w:val="2"/>
        </w:numPr>
        <w:rPr>
          <w:sz w:val="28"/>
          <w:lang w:val="tt-RU"/>
        </w:rPr>
      </w:pPr>
      <w:r>
        <w:rPr>
          <w:sz w:val="28"/>
          <w:lang w:val="tt-RU"/>
        </w:rPr>
        <w:t>Түбәндәге сорауларга җавап бир.</w:t>
      </w:r>
    </w:p>
    <w:p w:rsidR="004A4438" w:rsidRDefault="004A4438" w:rsidP="004A4438">
      <w:pPr>
        <w:pStyle w:val="a3"/>
        <w:numPr>
          <w:ilvl w:val="0"/>
          <w:numId w:val="3"/>
        </w:numPr>
        <w:rPr>
          <w:sz w:val="28"/>
          <w:lang w:val="tt-RU"/>
        </w:rPr>
      </w:pPr>
      <w:r>
        <w:rPr>
          <w:sz w:val="28"/>
          <w:lang w:val="tt-RU"/>
        </w:rPr>
        <w:t>Малайлар турында ниләр әйтә аласың?</w:t>
      </w:r>
    </w:p>
    <w:p w:rsidR="004A4438" w:rsidRDefault="004A4438" w:rsidP="004A4438">
      <w:pPr>
        <w:pStyle w:val="a3"/>
        <w:numPr>
          <w:ilvl w:val="0"/>
          <w:numId w:val="3"/>
        </w:numPr>
        <w:rPr>
          <w:sz w:val="28"/>
          <w:lang w:val="tt-RU"/>
        </w:rPr>
      </w:pPr>
      <w:r>
        <w:rPr>
          <w:sz w:val="28"/>
          <w:lang w:val="tt-RU"/>
        </w:rPr>
        <w:t>Алар инди гаиләләрдә яши?</w:t>
      </w:r>
    </w:p>
    <w:p w:rsidR="004A4438" w:rsidRDefault="004A4438" w:rsidP="004A4438">
      <w:pPr>
        <w:pStyle w:val="a3"/>
        <w:numPr>
          <w:ilvl w:val="0"/>
          <w:numId w:val="3"/>
        </w:numPr>
        <w:rPr>
          <w:sz w:val="28"/>
          <w:lang w:val="tt-RU"/>
        </w:rPr>
      </w:pPr>
      <w:r>
        <w:rPr>
          <w:sz w:val="28"/>
          <w:lang w:val="tt-RU"/>
        </w:rPr>
        <w:t xml:space="preserve"> Малайлар утынны нәрсәгә төйи?</w:t>
      </w:r>
    </w:p>
    <w:p w:rsidR="004A4438" w:rsidRPr="00FD3FAC" w:rsidRDefault="004A4438" w:rsidP="004A4438">
      <w:pPr>
        <w:pStyle w:val="a3"/>
        <w:numPr>
          <w:ilvl w:val="0"/>
          <w:numId w:val="3"/>
        </w:numPr>
        <w:rPr>
          <w:sz w:val="28"/>
          <w:lang w:val="tt-RU"/>
        </w:rPr>
      </w:pPr>
      <w:r>
        <w:rPr>
          <w:sz w:val="28"/>
          <w:lang w:val="tt-RU"/>
        </w:rPr>
        <w:t>Алар дусмы, эшчәнме, ярдәмчелме?</w:t>
      </w:r>
    </w:p>
    <w:p w:rsidR="00FD3FAC" w:rsidRDefault="004A4438" w:rsidP="004A4438">
      <w:pPr>
        <w:pStyle w:val="a3"/>
        <w:numPr>
          <w:ilvl w:val="0"/>
          <w:numId w:val="2"/>
        </w:numPr>
        <w:rPr>
          <w:sz w:val="28"/>
          <w:lang w:val="tt-RU"/>
        </w:rPr>
      </w:pPr>
      <w:r>
        <w:rPr>
          <w:sz w:val="28"/>
          <w:lang w:val="tt-RU"/>
        </w:rPr>
        <w:t>Әдәби уку дәреслегеннән Г.Ахуновның “Канатлар кая илтә?” хикәясен укы (100-106 нчы битләр).</w:t>
      </w:r>
    </w:p>
    <w:p w:rsidR="004A4438" w:rsidRDefault="004A4438" w:rsidP="004A4438">
      <w:pPr>
        <w:pStyle w:val="a3"/>
        <w:numPr>
          <w:ilvl w:val="0"/>
          <w:numId w:val="2"/>
        </w:numPr>
        <w:rPr>
          <w:sz w:val="28"/>
          <w:lang w:val="tt-RU"/>
        </w:rPr>
      </w:pPr>
      <w:r>
        <w:rPr>
          <w:sz w:val="28"/>
          <w:lang w:val="tt-RU"/>
        </w:rPr>
        <w:t xml:space="preserve">Әсәрдә сурәтләнгән вакыйгаларны һәм геройларны хәтердә калдыр. </w:t>
      </w:r>
    </w:p>
    <w:p w:rsidR="004A4438" w:rsidRPr="00FD3FAC" w:rsidRDefault="004A4438" w:rsidP="004A4438">
      <w:pPr>
        <w:pStyle w:val="a3"/>
        <w:numPr>
          <w:ilvl w:val="0"/>
          <w:numId w:val="2"/>
        </w:numPr>
        <w:rPr>
          <w:sz w:val="28"/>
          <w:lang w:val="tt-RU"/>
        </w:rPr>
      </w:pPr>
      <w:r>
        <w:rPr>
          <w:sz w:val="28"/>
          <w:lang w:val="tt-RU"/>
        </w:rPr>
        <w:t>“Музей йорты”на сәяхәт ит. Мәснәви Хәйретдиновның “Шомырт исе килә”, Х.Якуповның “Девятаев” картиналарын кара.</w:t>
      </w:r>
      <w:r w:rsidR="00520301">
        <w:rPr>
          <w:sz w:val="28"/>
          <w:lang w:val="tt-RU"/>
        </w:rPr>
        <w:t xml:space="preserve"> Нинди вакыйгага карата ясалган картиналар икәнен аңларга тырыш.</w:t>
      </w:r>
      <w:bookmarkStart w:id="0" w:name="_GoBack"/>
      <w:bookmarkEnd w:id="0"/>
    </w:p>
    <w:p w:rsidR="00BF02D9" w:rsidRPr="004A4438" w:rsidRDefault="005D3CE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Өй  эше: </w:t>
      </w:r>
      <w:r w:rsidR="004A4438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4A4438" w:rsidRPr="004A4438">
        <w:rPr>
          <w:rFonts w:ascii="Times New Roman" w:hAnsi="Times New Roman" w:cs="Times New Roman"/>
          <w:sz w:val="28"/>
          <w:szCs w:val="28"/>
          <w:lang w:val="tt-RU"/>
        </w:rPr>
        <w:t>й  эше юк.</w:t>
      </w:r>
    </w:p>
    <w:sectPr w:rsidR="00BF02D9" w:rsidRPr="004A4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264254"/>
    <w:multiLevelType w:val="hybridMultilevel"/>
    <w:tmpl w:val="6EB0C0F0"/>
    <w:lvl w:ilvl="0" w:tplc="8C6EEB46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8B06ECD"/>
    <w:multiLevelType w:val="hybridMultilevel"/>
    <w:tmpl w:val="B0DC9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B864E1"/>
    <w:multiLevelType w:val="hybridMultilevel"/>
    <w:tmpl w:val="DB3C479E"/>
    <w:lvl w:ilvl="0" w:tplc="8536ED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B65"/>
    <w:rsid w:val="00120E67"/>
    <w:rsid w:val="001870DE"/>
    <w:rsid w:val="00397D6A"/>
    <w:rsid w:val="004A4438"/>
    <w:rsid w:val="00520301"/>
    <w:rsid w:val="00590B65"/>
    <w:rsid w:val="005D3CE1"/>
    <w:rsid w:val="006707C9"/>
    <w:rsid w:val="00BF02D9"/>
    <w:rsid w:val="00FD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E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18"/>
      <w:szCs w:val="18"/>
    </w:rPr>
  </w:style>
  <w:style w:type="paragraph" w:styleId="a4">
    <w:name w:val="Normal (Web)"/>
    <w:basedOn w:val="a"/>
    <w:unhideWhenUsed/>
    <w:rsid w:val="00120E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20E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E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18"/>
      <w:szCs w:val="18"/>
    </w:rPr>
  </w:style>
  <w:style w:type="paragraph" w:styleId="a4">
    <w:name w:val="Normal (Web)"/>
    <w:basedOn w:val="a"/>
    <w:unhideWhenUsed/>
    <w:rsid w:val="00120E6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120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2020-05-15T06:42:00Z</dcterms:created>
  <dcterms:modified xsi:type="dcterms:W3CDTF">2020-05-15T07:52:00Z</dcterms:modified>
</cp:coreProperties>
</file>